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4FA6" w14:textId="654EC82F" w:rsidR="00424E27" w:rsidRDefault="00424E27" w:rsidP="006E51FC">
      <w:pPr>
        <w:pStyle w:val="CM3"/>
        <w:spacing w:after="217"/>
        <w:jc w:val="center"/>
        <w:rPr>
          <w:rFonts w:cs="MRBRA O+ Marianne"/>
          <w:b/>
          <w:bCs/>
          <w:color w:val="000000"/>
          <w:sz w:val="32"/>
          <w:szCs w:val="32"/>
        </w:rPr>
      </w:pPr>
    </w:p>
    <w:p w14:paraId="1D6D9216" w14:textId="77777777" w:rsidR="00B9309C" w:rsidRDefault="00B9309C" w:rsidP="00B9309C">
      <w:pPr>
        <w:pStyle w:val="Default"/>
      </w:pPr>
    </w:p>
    <w:p w14:paraId="0F8A165C" w14:textId="77777777" w:rsidR="00B9309C" w:rsidRPr="00B9309C" w:rsidRDefault="00B9309C" w:rsidP="00B9309C">
      <w:pPr>
        <w:pStyle w:val="Default"/>
      </w:pPr>
    </w:p>
    <w:p w14:paraId="3F887C06" w14:textId="2B29E36F" w:rsidR="00FD000C" w:rsidRDefault="006E51FC" w:rsidP="00FD000C">
      <w:pPr>
        <w:pStyle w:val="CM3"/>
        <w:spacing w:before="240"/>
        <w:jc w:val="center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  <w:r w:rsidRPr="00424E27">
        <w:rPr>
          <w:rFonts w:asciiTheme="minorHAnsi" w:hAnsiTheme="minorHAnsi" w:cstheme="minorHAnsi"/>
          <w:b/>
          <w:bCs/>
          <w:color w:val="000000"/>
          <w:sz w:val="32"/>
          <w:szCs w:val="32"/>
        </w:rPr>
        <w:t xml:space="preserve">ATTESTATION </w:t>
      </w:r>
      <w:r w:rsidR="00C1196F">
        <w:rPr>
          <w:rFonts w:asciiTheme="minorHAnsi" w:hAnsiTheme="minorHAnsi" w:cstheme="minorHAnsi"/>
          <w:b/>
          <w:bCs/>
          <w:color w:val="000000"/>
          <w:sz w:val="32"/>
          <w:szCs w:val="32"/>
        </w:rPr>
        <w:t xml:space="preserve">ACCORD </w:t>
      </w:r>
      <w:r w:rsidR="00FD000C">
        <w:rPr>
          <w:rFonts w:asciiTheme="minorHAnsi" w:hAnsiTheme="minorHAnsi" w:cstheme="minorHAnsi"/>
          <w:b/>
          <w:bCs/>
          <w:color w:val="000000"/>
          <w:sz w:val="32"/>
          <w:szCs w:val="32"/>
        </w:rPr>
        <w:t>SALARI</w:t>
      </w:r>
      <w:r w:rsidR="00B72797">
        <w:rPr>
          <w:rFonts w:asciiTheme="minorHAnsi" w:hAnsiTheme="minorHAnsi" w:cstheme="minorHAnsi"/>
          <w:b/>
          <w:bCs/>
          <w:color w:val="000000"/>
          <w:sz w:val="32"/>
          <w:szCs w:val="32"/>
        </w:rPr>
        <w:t>É</w:t>
      </w:r>
    </w:p>
    <w:p w14:paraId="720AB949" w14:textId="38D456E1" w:rsidR="006E51FC" w:rsidRDefault="00FD000C" w:rsidP="00FD000C">
      <w:pPr>
        <w:pStyle w:val="CM3"/>
        <w:spacing w:before="240"/>
        <w:jc w:val="center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000000"/>
          <w:sz w:val="32"/>
          <w:szCs w:val="32"/>
        </w:rPr>
        <w:t>Dispositif FNE</w:t>
      </w:r>
      <w:r w:rsidR="00FD4854">
        <w:rPr>
          <w:rFonts w:asciiTheme="minorHAnsi" w:hAnsiTheme="minorHAnsi" w:cstheme="minorHAnsi"/>
          <w:b/>
          <w:bCs/>
          <w:color w:val="000000"/>
          <w:sz w:val="32"/>
          <w:szCs w:val="32"/>
        </w:rPr>
        <w:t>-</w:t>
      </w:r>
      <w:bookmarkStart w:id="0" w:name="_GoBack"/>
      <w:bookmarkEnd w:id="0"/>
      <w:r>
        <w:rPr>
          <w:rFonts w:asciiTheme="minorHAnsi" w:hAnsiTheme="minorHAnsi" w:cstheme="minorHAnsi"/>
          <w:b/>
          <w:bCs/>
          <w:color w:val="000000"/>
          <w:sz w:val="32"/>
          <w:szCs w:val="32"/>
        </w:rPr>
        <w:t>FORMATION ACTIVIT</w:t>
      </w:r>
      <w:r w:rsidR="00B72797">
        <w:rPr>
          <w:rFonts w:asciiTheme="minorHAnsi" w:hAnsiTheme="minorHAnsi" w:cstheme="minorHAnsi"/>
          <w:b/>
          <w:bCs/>
          <w:color w:val="000000"/>
          <w:sz w:val="32"/>
          <w:szCs w:val="32"/>
        </w:rPr>
        <w:t>É</w:t>
      </w:r>
      <w:r w:rsidR="00C1196F">
        <w:rPr>
          <w:rFonts w:asciiTheme="minorHAnsi" w:hAnsiTheme="minorHAnsi" w:cstheme="minorHAnsi"/>
          <w:b/>
          <w:bCs/>
          <w:color w:val="000000"/>
          <w:sz w:val="32"/>
          <w:szCs w:val="32"/>
        </w:rPr>
        <w:t xml:space="preserve"> PARTIELLE</w:t>
      </w:r>
    </w:p>
    <w:p w14:paraId="20730DD2" w14:textId="77777777" w:rsidR="00FD000C" w:rsidRPr="00FD000C" w:rsidRDefault="00FD000C" w:rsidP="00FD000C">
      <w:pPr>
        <w:pStyle w:val="Default"/>
      </w:pPr>
    </w:p>
    <w:p w14:paraId="649CB733" w14:textId="424EFEE0" w:rsidR="00FD000C" w:rsidRPr="00FD000C" w:rsidRDefault="00B72797" w:rsidP="00FD000C">
      <w:pPr>
        <w:pStyle w:val="Default"/>
        <w:jc w:val="center"/>
      </w:pPr>
      <w:r>
        <w:t xml:space="preserve">À </w:t>
      </w:r>
      <w:r w:rsidR="00FD000C">
        <w:t xml:space="preserve">transmettre à l’entreprise </w:t>
      </w:r>
      <w:r w:rsidR="00B9309C">
        <w:t xml:space="preserve">soit </w:t>
      </w:r>
      <w:r w:rsidR="00FD000C" w:rsidRPr="00B9309C">
        <w:rPr>
          <w:u w:val="single"/>
        </w:rPr>
        <w:t>par mail en recopiant le texte dans le corps du mail</w:t>
      </w:r>
      <w:r w:rsidR="00FD000C">
        <w:t xml:space="preserve"> </w:t>
      </w:r>
      <w:r w:rsidR="00B9309C">
        <w:t>(</w:t>
      </w:r>
      <w:r w:rsidR="00FD000C">
        <w:t xml:space="preserve">donc sans </w:t>
      </w:r>
      <w:r w:rsidR="00B9309C">
        <w:t>obligation de signature</w:t>
      </w:r>
      <w:r w:rsidR="004230DA">
        <w:t>)</w:t>
      </w:r>
      <w:r w:rsidR="00B9309C">
        <w:t xml:space="preserve"> ou</w:t>
      </w:r>
      <w:r w:rsidR="00FD000C">
        <w:t xml:space="preserve"> </w:t>
      </w:r>
      <w:r w:rsidR="00FD000C" w:rsidRPr="00B9309C">
        <w:rPr>
          <w:u w:val="single"/>
        </w:rPr>
        <w:t>par voie postale</w:t>
      </w:r>
      <w:r w:rsidR="00B9309C" w:rsidRPr="00B9309C">
        <w:rPr>
          <w:u w:val="single"/>
        </w:rPr>
        <w:t xml:space="preserve"> signé</w:t>
      </w:r>
      <w:r w:rsidR="004230DA">
        <w:rPr>
          <w:u w:val="single"/>
        </w:rPr>
        <w:t>e</w:t>
      </w:r>
    </w:p>
    <w:p w14:paraId="6B2D0DF8" w14:textId="77777777" w:rsidR="00242EDA" w:rsidRDefault="00242EDA" w:rsidP="00242EDA">
      <w:pPr>
        <w:pStyle w:val="Default"/>
      </w:pPr>
    </w:p>
    <w:p w14:paraId="3A7DD942" w14:textId="77777777" w:rsidR="00B9309C" w:rsidRDefault="00B9309C" w:rsidP="00242EDA">
      <w:pPr>
        <w:pStyle w:val="Default"/>
      </w:pPr>
    </w:p>
    <w:p w14:paraId="09047DB1" w14:textId="77777777" w:rsidR="0010693E" w:rsidRPr="00424E27" w:rsidRDefault="00C1196F" w:rsidP="007D798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33333"/>
          <w:sz w:val="24"/>
          <w:szCs w:val="24"/>
        </w:rPr>
      </w:pPr>
      <w:r>
        <w:t>Dans le cadre de l’instruction du 9 avril 2020 relative au renforcement du FNE-Formation dans le cadre de la crise du Covid-19</w:t>
      </w:r>
      <w:r w:rsidR="00A643A7" w:rsidRPr="00424E27">
        <w:rPr>
          <w:rFonts w:cstheme="minorHAnsi"/>
          <w:color w:val="333333"/>
          <w:sz w:val="24"/>
          <w:szCs w:val="24"/>
        </w:rPr>
        <w:t>,</w:t>
      </w:r>
      <w:r>
        <w:rPr>
          <w:rFonts w:cstheme="minorHAnsi"/>
          <w:color w:val="333333"/>
          <w:sz w:val="24"/>
          <w:szCs w:val="24"/>
        </w:rPr>
        <w:t xml:space="preserve"> </w:t>
      </w:r>
      <w:r>
        <w:t>l</w:t>
      </w:r>
      <w:r w:rsidRPr="00B20E40">
        <w:t>’Etat renforce l’aide à la formation pour les salariés en activité partielle</w:t>
      </w:r>
      <w:r w:rsidR="00FD000C">
        <w:t xml:space="preserve"> en déléguant à CONSTRUCTYS un budget alloué pour accompagner les besoins en formation des entreprises et de leurs salariés</w:t>
      </w:r>
      <w:r w:rsidR="00B9309C">
        <w:t>.</w:t>
      </w:r>
    </w:p>
    <w:p w14:paraId="0C569212" w14:textId="77777777" w:rsidR="00FD000C" w:rsidRPr="00424E27" w:rsidRDefault="00FD000C" w:rsidP="00A643A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02E7ACD" w14:textId="232C65E2" w:rsidR="00625D99" w:rsidRDefault="00B72797" w:rsidP="00625D99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À</w:t>
      </w:r>
      <w:r w:rsidR="00FD000C">
        <w:rPr>
          <w:rFonts w:cstheme="minorHAnsi"/>
          <w:sz w:val="24"/>
          <w:szCs w:val="24"/>
        </w:rPr>
        <w:t xml:space="preserve"> ce titre, j</w:t>
      </w:r>
      <w:r w:rsidR="0010693E" w:rsidRPr="00424E27">
        <w:rPr>
          <w:rFonts w:cstheme="minorHAnsi"/>
          <w:sz w:val="24"/>
          <w:szCs w:val="24"/>
        </w:rPr>
        <w:t>e soussigné</w:t>
      </w:r>
      <w:r w:rsidR="00625D99">
        <w:rPr>
          <w:rFonts w:cstheme="minorHAnsi"/>
          <w:sz w:val="24"/>
          <w:szCs w:val="24"/>
        </w:rPr>
        <w:t>(e)</w:t>
      </w:r>
      <w:r w:rsidR="0010693E" w:rsidRPr="00424E27">
        <w:rPr>
          <w:rFonts w:cstheme="minorHAnsi"/>
          <w:sz w:val="24"/>
          <w:szCs w:val="24"/>
        </w:rPr>
        <w:t>, (nom</w:t>
      </w:r>
      <w:r w:rsidR="00FD000C">
        <w:rPr>
          <w:rFonts w:cstheme="minorHAnsi"/>
          <w:sz w:val="24"/>
          <w:szCs w:val="24"/>
        </w:rPr>
        <w:t xml:space="preserve">, </w:t>
      </w:r>
      <w:r w:rsidR="0010693E" w:rsidRPr="00424E27">
        <w:rPr>
          <w:rFonts w:cstheme="minorHAnsi"/>
          <w:sz w:val="24"/>
          <w:szCs w:val="24"/>
        </w:rPr>
        <w:t>prénom</w:t>
      </w:r>
      <w:r w:rsidR="00FD000C">
        <w:rPr>
          <w:rFonts w:cstheme="minorHAnsi"/>
          <w:sz w:val="24"/>
          <w:szCs w:val="24"/>
        </w:rPr>
        <w:t xml:space="preserve"> et fonction</w:t>
      </w:r>
      <w:r w:rsidR="0010693E" w:rsidRPr="00424E27">
        <w:rPr>
          <w:rFonts w:cstheme="minorHAnsi"/>
          <w:sz w:val="24"/>
          <w:szCs w:val="24"/>
        </w:rPr>
        <w:t xml:space="preserve"> </w:t>
      </w:r>
      <w:r w:rsidR="00C1196F">
        <w:rPr>
          <w:rFonts w:cstheme="minorHAnsi"/>
          <w:sz w:val="24"/>
          <w:szCs w:val="24"/>
        </w:rPr>
        <w:t>du salarié</w:t>
      </w:r>
      <w:r w:rsidR="0010693E" w:rsidRPr="00424E27">
        <w:rPr>
          <w:rFonts w:cstheme="minorHAnsi"/>
          <w:sz w:val="24"/>
          <w:szCs w:val="24"/>
        </w:rPr>
        <w:t>)</w:t>
      </w:r>
      <w:r w:rsidR="00B9309C">
        <w:rPr>
          <w:rFonts w:cstheme="minorHAnsi"/>
          <w:sz w:val="24"/>
          <w:szCs w:val="24"/>
        </w:rPr>
        <w:t> :</w:t>
      </w:r>
    </w:p>
    <w:p w14:paraId="422A0881" w14:textId="77777777" w:rsidR="0010693E" w:rsidRPr="00424E27" w:rsidRDefault="0010693E" w:rsidP="00625D99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  <w:r w:rsidRPr="00424E27">
        <w:rPr>
          <w:rFonts w:cstheme="minorHAnsi"/>
          <w:sz w:val="24"/>
          <w:szCs w:val="24"/>
        </w:rPr>
        <w:t>.............................................................................................................</w:t>
      </w:r>
    </w:p>
    <w:p w14:paraId="6195046B" w14:textId="77777777" w:rsidR="00625D99" w:rsidRDefault="00FD000C" w:rsidP="00F2146E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certifie</w:t>
      </w:r>
      <w:proofErr w:type="gramEnd"/>
      <w:r>
        <w:rPr>
          <w:rFonts w:cstheme="minorHAnsi"/>
          <w:sz w:val="24"/>
          <w:szCs w:val="24"/>
        </w:rPr>
        <w:t xml:space="preserve"> être d’accord pour effectuer des formations pendant toute la durée de mes heures chômées durant la période d’activité partielle</w:t>
      </w:r>
      <w:r w:rsidR="00B9309C">
        <w:rPr>
          <w:rFonts w:cstheme="minorHAnsi"/>
          <w:sz w:val="24"/>
          <w:szCs w:val="24"/>
        </w:rPr>
        <w:t>.</w:t>
      </w:r>
    </w:p>
    <w:p w14:paraId="2CD7689F" w14:textId="77777777" w:rsidR="00625D99" w:rsidRDefault="00625D99" w:rsidP="00625D9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5ED556E1" w14:textId="77777777" w:rsidR="00B9309C" w:rsidRDefault="00B9309C" w:rsidP="00625D9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3972DBA4" w14:textId="77777777" w:rsidR="00B9309C" w:rsidRDefault="00B9309C" w:rsidP="00625D9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660FD9F" w14:textId="77777777" w:rsidR="006E51FC" w:rsidRPr="00424E27" w:rsidRDefault="006E51FC" w:rsidP="006E51FC">
      <w:pPr>
        <w:pStyle w:val="CM3"/>
        <w:spacing w:after="245" w:line="240" w:lineRule="atLeast"/>
        <w:rPr>
          <w:rFonts w:asciiTheme="minorHAnsi" w:hAnsiTheme="minorHAnsi" w:cstheme="minorHAnsi"/>
          <w:color w:val="000000"/>
        </w:rPr>
      </w:pPr>
      <w:r w:rsidRPr="00424E27">
        <w:rPr>
          <w:rFonts w:asciiTheme="minorHAnsi" w:hAnsiTheme="minorHAnsi" w:cstheme="minorHAnsi"/>
          <w:color w:val="000000"/>
        </w:rPr>
        <w:t xml:space="preserve">Fait à : </w:t>
      </w:r>
    </w:p>
    <w:p w14:paraId="51EE6479" w14:textId="77777777" w:rsidR="006E51FC" w:rsidRPr="00424E27" w:rsidRDefault="003A5316" w:rsidP="006E51FC">
      <w:pPr>
        <w:pStyle w:val="CM5"/>
        <w:spacing w:after="240" w:line="240" w:lineRule="atLeast"/>
        <w:rPr>
          <w:rFonts w:asciiTheme="minorHAnsi" w:hAnsiTheme="minorHAnsi" w:cstheme="minorHAnsi"/>
          <w:color w:val="000000"/>
        </w:rPr>
      </w:pPr>
      <w:r w:rsidRPr="00424E27">
        <w:rPr>
          <w:rFonts w:asciiTheme="minorHAnsi" w:hAnsiTheme="minorHAnsi" w:cstheme="minorHAnsi"/>
          <w:color w:val="000000"/>
        </w:rPr>
        <w:t xml:space="preserve">Le : </w:t>
      </w:r>
    </w:p>
    <w:p w14:paraId="41915A23" w14:textId="77777777" w:rsidR="006E51FC" w:rsidRDefault="006E51FC" w:rsidP="00C1196F">
      <w:pPr>
        <w:pStyle w:val="CM4"/>
        <w:spacing w:after="477" w:line="240" w:lineRule="atLeast"/>
        <w:rPr>
          <w:rFonts w:ascii="INCSV U+ Inter" w:hAnsi="INCSV U+ Inter" w:cs="INCSV U+ Inter"/>
          <w:color w:val="000000"/>
          <w:sz w:val="20"/>
          <w:szCs w:val="20"/>
        </w:rPr>
      </w:pPr>
      <w:r w:rsidRPr="00424E27">
        <w:rPr>
          <w:rFonts w:asciiTheme="minorHAnsi" w:hAnsiTheme="minorHAnsi" w:cstheme="minorHAnsi"/>
          <w:color w:val="000000"/>
        </w:rPr>
        <w:t xml:space="preserve">Signature : </w:t>
      </w:r>
    </w:p>
    <w:sectPr w:rsidR="006E51FC" w:rsidSect="001C2C7C">
      <w:head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38C79" w14:textId="77777777" w:rsidR="00B73AA4" w:rsidRDefault="00B73AA4" w:rsidP="001C2C7C">
      <w:pPr>
        <w:spacing w:after="0" w:line="240" w:lineRule="auto"/>
      </w:pPr>
      <w:r>
        <w:separator/>
      </w:r>
    </w:p>
  </w:endnote>
  <w:endnote w:type="continuationSeparator" w:id="0">
    <w:p w14:paraId="72A8A2EF" w14:textId="77777777" w:rsidR="00B73AA4" w:rsidRDefault="00B73AA4" w:rsidP="001C2C7C">
      <w:pPr>
        <w:spacing w:after="0" w:line="240" w:lineRule="auto"/>
      </w:pPr>
      <w:r>
        <w:continuationSeparator/>
      </w:r>
    </w:p>
  </w:endnote>
  <w:endnote w:type="continuationNotice" w:id="1">
    <w:p w14:paraId="1C8697AD" w14:textId="77777777" w:rsidR="00B73AA4" w:rsidRDefault="00B73A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RBRA O+ Marianne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NCSV U+ Inte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D6786" w14:textId="77777777" w:rsidR="00B73AA4" w:rsidRDefault="00B73AA4" w:rsidP="001C2C7C">
      <w:pPr>
        <w:spacing w:after="0" w:line="240" w:lineRule="auto"/>
      </w:pPr>
      <w:r>
        <w:separator/>
      </w:r>
    </w:p>
  </w:footnote>
  <w:footnote w:type="continuationSeparator" w:id="0">
    <w:p w14:paraId="617B41AA" w14:textId="77777777" w:rsidR="00B73AA4" w:rsidRDefault="00B73AA4" w:rsidP="001C2C7C">
      <w:pPr>
        <w:spacing w:after="0" w:line="240" w:lineRule="auto"/>
      </w:pPr>
      <w:r>
        <w:continuationSeparator/>
      </w:r>
    </w:p>
  </w:footnote>
  <w:footnote w:type="continuationNotice" w:id="1">
    <w:p w14:paraId="30784B81" w14:textId="77777777" w:rsidR="00B73AA4" w:rsidRDefault="00B73A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1596A" w14:textId="3633D12B" w:rsidR="001C2C7C" w:rsidRDefault="00B72797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AFE728" wp14:editId="0FAD067F">
          <wp:simplePos x="0" y="0"/>
          <wp:positionH relativeFrom="column">
            <wp:posOffset>4041140</wp:posOffset>
          </wp:positionH>
          <wp:positionV relativeFrom="paragraph">
            <wp:posOffset>217170</wp:posOffset>
          </wp:positionV>
          <wp:extent cx="1618615" cy="882650"/>
          <wp:effectExtent l="0" t="0" r="0" b="6350"/>
          <wp:wrapTight wrapText="bothSides">
            <wp:wrapPolygon edited="0">
              <wp:start x="15761" y="0"/>
              <wp:lineTo x="13728" y="2797"/>
              <wp:lineTo x="12372" y="4973"/>
              <wp:lineTo x="12372" y="6837"/>
              <wp:lineTo x="14745" y="10256"/>
              <wp:lineTo x="1695" y="10567"/>
              <wp:lineTo x="169" y="10878"/>
              <wp:lineTo x="339" y="20512"/>
              <wp:lineTo x="2203" y="21134"/>
              <wp:lineTo x="4067" y="21445"/>
              <wp:lineTo x="15423" y="21445"/>
              <wp:lineTo x="21354" y="20823"/>
              <wp:lineTo x="21354" y="13053"/>
              <wp:lineTo x="20168" y="11499"/>
              <wp:lineTo x="16778" y="10256"/>
              <wp:lineTo x="17795" y="10256"/>
              <wp:lineTo x="20507" y="6527"/>
              <wp:lineTo x="20676" y="5283"/>
              <wp:lineTo x="16948" y="0"/>
              <wp:lineTo x="15761" y="0"/>
            </wp:wrapPolygon>
          </wp:wrapTight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NSTRUCTYS_LOGO_B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8615" cy="882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2C7C">
      <w:rPr>
        <w:noProof/>
        <w:lang w:eastAsia="fr-FR"/>
      </w:rPr>
      <w:drawing>
        <wp:anchor distT="0" distB="0" distL="114300" distR="114300" simplePos="0" relativeHeight="251658241" behindDoc="1" locked="0" layoutInCell="1" allowOverlap="1" wp14:anchorId="0D6DEBB1" wp14:editId="7CEC3BE7">
          <wp:simplePos x="0" y="0"/>
          <wp:positionH relativeFrom="column">
            <wp:posOffset>3952875</wp:posOffset>
          </wp:positionH>
          <wp:positionV relativeFrom="paragraph">
            <wp:posOffset>-105410</wp:posOffset>
          </wp:positionV>
          <wp:extent cx="2133600" cy="200025"/>
          <wp:effectExtent l="0" t="0" r="0" b="9525"/>
          <wp:wrapTight wrapText="bothSides">
            <wp:wrapPolygon edited="0">
              <wp:start x="0" y="0"/>
              <wp:lineTo x="0" y="20571"/>
              <wp:lineTo x="21407" y="20571"/>
              <wp:lineTo x="21407" y="0"/>
              <wp:lineTo x="0" y="0"/>
            </wp:wrapPolygon>
          </wp:wrapTight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2C7C">
      <w:rPr>
        <w:noProof/>
        <w:lang w:eastAsia="fr-FR"/>
      </w:rPr>
      <w:drawing>
        <wp:inline distT="0" distB="0" distL="0" distR="0" wp14:anchorId="658065A8" wp14:editId="09C8CF40">
          <wp:extent cx="895350" cy="1145547"/>
          <wp:effectExtent l="0" t="0" r="0" b="0"/>
          <wp:docPr id="35" name="Imag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prefet_grand_est_640x500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11455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1FC"/>
    <w:rsid w:val="00094D71"/>
    <w:rsid w:val="0010693E"/>
    <w:rsid w:val="001C2C7C"/>
    <w:rsid w:val="001F30D4"/>
    <w:rsid w:val="00242EDA"/>
    <w:rsid w:val="003A5316"/>
    <w:rsid w:val="003E3078"/>
    <w:rsid w:val="004230DA"/>
    <w:rsid w:val="00424E27"/>
    <w:rsid w:val="004B629D"/>
    <w:rsid w:val="004D0741"/>
    <w:rsid w:val="0051661E"/>
    <w:rsid w:val="005B22CF"/>
    <w:rsid w:val="00625D99"/>
    <w:rsid w:val="00647C6F"/>
    <w:rsid w:val="006E51FC"/>
    <w:rsid w:val="007D7980"/>
    <w:rsid w:val="008656CE"/>
    <w:rsid w:val="00A643A7"/>
    <w:rsid w:val="00B231D4"/>
    <w:rsid w:val="00B72797"/>
    <w:rsid w:val="00B73AA4"/>
    <w:rsid w:val="00B9309C"/>
    <w:rsid w:val="00C1196F"/>
    <w:rsid w:val="00D41D41"/>
    <w:rsid w:val="00D67542"/>
    <w:rsid w:val="00D77FB5"/>
    <w:rsid w:val="00E36E1A"/>
    <w:rsid w:val="00E515F6"/>
    <w:rsid w:val="00EF1605"/>
    <w:rsid w:val="00F11620"/>
    <w:rsid w:val="00F2146E"/>
    <w:rsid w:val="00FD000C"/>
    <w:rsid w:val="00FD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7757"/>
  <w15:docId w15:val="{AB9A048A-A5C0-42A4-A0EF-6BFF4EC0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E51FC"/>
    <w:pPr>
      <w:autoSpaceDE w:val="0"/>
      <w:autoSpaceDN w:val="0"/>
      <w:adjustRightInd w:val="0"/>
      <w:spacing w:after="0" w:line="240" w:lineRule="auto"/>
    </w:pPr>
    <w:rPr>
      <w:rFonts w:ascii="MRBRA O+ Marianne" w:hAnsi="MRBRA O+ Marianne" w:cs="MRBRA O+ Marianne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6E51FC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E51FC"/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6E51FC"/>
    <w:rPr>
      <w:rFonts w:cstheme="minorBidi"/>
      <w:color w:val="auto"/>
    </w:rPr>
  </w:style>
  <w:style w:type="paragraph" w:styleId="En-tte">
    <w:name w:val="header"/>
    <w:basedOn w:val="Normal"/>
    <w:link w:val="En-tteCar"/>
    <w:uiPriority w:val="99"/>
    <w:unhideWhenUsed/>
    <w:rsid w:val="001C2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2C7C"/>
  </w:style>
  <w:style w:type="paragraph" w:styleId="Pieddepage">
    <w:name w:val="footer"/>
    <w:basedOn w:val="Normal"/>
    <w:link w:val="PieddepageCar"/>
    <w:uiPriority w:val="99"/>
    <w:unhideWhenUsed/>
    <w:rsid w:val="001C2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2C7C"/>
  </w:style>
  <w:style w:type="paragraph" w:styleId="Textedebulles">
    <w:name w:val="Balloon Text"/>
    <w:basedOn w:val="Normal"/>
    <w:link w:val="TextedebullesCar"/>
    <w:uiPriority w:val="99"/>
    <w:semiHidden/>
    <w:unhideWhenUsed/>
    <w:rsid w:val="00B7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2797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D675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79B8E44B25A418A3D17C770029434" ma:contentTypeVersion="2" ma:contentTypeDescription="Crée un document." ma:contentTypeScope="" ma:versionID="56004c18e0945a5773f04a769371822e">
  <xsd:schema xmlns:xsd="http://www.w3.org/2001/XMLSchema" xmlns:xs="http://www.w3.org/2001/XMLSchema" xmlns:p="http://schemas.microsoft.com/office/2006/metadata/properties" xmlns:ns2="b9152f56-b394-4177-94ea-f8b1854b33be" targetNamespace="http://schemas.microsoft.com/office/2006/metadata/properties" ma:root="true" ma:fieldsID="5caf692c028af0fa82a1c31905b75ec3" ns2:_="">
    <xsd:import namespace="b9152f56-b394-4177-94ea-f8b1854b33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52f56-b394-4177-94ea-f8b1854b3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EAFA67-42BC-41AC-B37C-7D5FC5C88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152f56-b394-4177-94ea-f8b1854b3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D067B-63AE-4D70-8419-91C153FE5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1D2F61-FDE8-48C9-A69F-46490299CE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HENRION Claude (DR-GE)</dc:creator>
  <cp:lastModifiedBy>MOREL Malvina</cp:lastModifiedBy>
  <cp:revision>7</cp:revision>
  <dcterms:created xsi:type="dcterms:W3CDTF">2020-04-30T10:44:00Z</dcterms:created>
  <dcterms:modified xsi:type="dcterms:W3CDTF">2020-05-05T12:04:00Z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0x01010054179B8E44B25A418A3D17C770029434</vt:lpwstr>
  </property>
</Properties>
</file>